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64" w:rsidRDefault="00891B64" w:rsidP="00891B64">
      <w:r>
        <w:t xml:space="preserve">Многофункциональный маневровый трактор ММТ-2 на базе трактора ХТЗ-150К-09-26-03 с расчетным сцепным весом (грузоподъемностью) для условий на участках железнодорожных путей, эксплуатируемых покупателем, имеющих руководящие уклоны до 8% и соответствует 1000 тоннам. </w:t>
      </w:r>
    </w:p>
    <w:p w:rsidR="00891B64" w:rsidRDefault="00891B64" w:rsidP="00891B64">
      <w:r>
        <w:t xml:space="preserve">Опции: </w:t>
      </w:r>
    </w:p>
    <w:p w:rsidR="00891B64" w:rsidRDefault="00891B64" w:rsidP="00891B64">
      <w:r>
        <w:t>- видеокамеры с монитором (2шт.);</w:t>
      </w:r>
    </w:p>
    <w:p w:rsidR="00891B64" w:rsidRDefault="00891B64" w:rsidP="00891B64">
      <w:r>
        <w:t xml:space="preserve">- пневмопривод с дистанционным управлением автоматического размыкания автосцепки; </w:t>
      </w:r>
    </w:p>
    <w:p w:rsidR="00891B64" w:rsidRDefault="00891B64" w:rsidP="00891B64">
      <w:r>
        <w:t>- подвеска направляющих катков комбинированного хода гидравлическая с регулируемыми пружинами амортизаторами;</w:t>
      </w:r>
    </w:p>
    <w:p w:rsidR="00891B64" w:rsidRDefault="00891B64" w:rsidP="00891B64">
      <w:r>
        <w:t>- пружинные амортизаторы (4шт.);</w:t>
      </w:r>
    </w:p>
    <w:p w:rsidR="00891B64" w:rsidRDefault="00891B64" w:rsidP="00891B64">
      <w:r>
        <w:t>- автосцепка СА-3 (2шт.);</w:t>
      </w:r>
    </w:p>
    <w:p w:rsidR="00891B64" w:rsidRDefault="00891B64" w:rsidP="00891B64">
      <w:r>
        <w:t>- компрессор ПК-1,75 (1шт.);</w:t>
      </w:r>
    </w:p>
    <w:p w:rsidR="00891B64" w:rsidRDefault="00891B64" w:rsidP="00891B64"/>
    <w:p w:rsidR="00891B64" w:rsidRDefault="00891B64" w:rsidP="00891B64">
      <w:r>
        <w:t>Масса ММТ-2 (11 090 кг.)</w:t>
      </w:r>
    </w:p>
    <w:p w:rsidR="00891B64" w:rsidRDefault="00891B64" w:rsidP="00891B64">
      <w:r>
        <w:t xml:space="preserve">Габаритные размеры: Длина - 6800мм., Ширина - 2560мм., Высота (на дороге) - 3323 мм., Высота (на рельсах) - 3385мм. </w:t>
      </w:r>
    </w:p>
    <w:p w:rsidR="00891B64" w:rsidRDefault="00891B64" w:rsidP="00891B64"/>
    <w:p w:rsidR="00891B64" w:rsidRDefault="00891B64" w:rsidP="00891B64">
      <w:r>
        <w:t xml:space="preserve">Маневровый трактор полностью обслужен и находиться в рабочем, исправном состоянии. Гаражное хранение, практически не эксплуатировался, очень хорошее внешнее состояние. </w:t>
      </w:r>
    </w:p>
    <w:p w:rsidR="00891B64" w:rsidRDefault="00891B64" w:rsidP="00891B64"/>
    <w:p w:rsidR="006E5B7D" w:rsidRDefault="00891B64" w:rsidP="00891B64">
      <w:r>
        <w:t xml:space="preserve">В данный момент находиться в лизинге, но перед заключением договора с потенциальным покупателем мы погасим окончательную задолженность и реализуем технику от своей компании. Без долгов, залогов и проблем.  </w:t>
      </w:r>
      <w:bookmarkStart w:id="0" w:name="_GoBack"/>
      <w:bookmarkEnd w:id="0"/>
    </w:p>
    <w:sectPr w:rsidR="006E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8B"/>
    <w:rsid w:val="006E5B7D"/>
    <w:rsid w:val="00891B64"/>
    <w:rsid w:val="00F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Мизин</dc:creator>
  <cp:keywords/>
  <dc:description/>
  <cp:lastModifiedBy>Антон Мизин</cp:lastModifiedBy>
  <cp:revision>3</cp:revision>
  <dcterms:created xsi:type="dcterms:W3CDTF">2021-04-26T13:23:00Z</dcterms:created>
  <dcterms:modified xsi:type="dcterms:W3CDTF">2021-04-26T13:23:00Z</dcterms:modified>
</cp:coreProperties>
</file>